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FC4" w:rsidRDefault="00BC1369">
      <w:pPr>
        <w:pStyle w:val="1"/>
      </w:pPr>
      <w:r>
        <w:rPr>
          <w:spacing w:val="-4"/>
        </w:rPr>
        <w:t>ПЛАН</w:t>
      </w:r>
    </w:p>
    <w:p w:rsidR="00DA0FC4" w:rsidRDefault="00BC1369">
      <w:pPr>
        <w:pStyle w:val="a3"/>
        <w:spacing w:before="1"/>
        <w:ind w:left="2166"/>
      </w:pPr>
      <w:r>
        <w:t>работы</w:t>
      </w:r>
      <w:r>
        <w:rPr>
          <w:spacing w:val="-11"/>
        </w:rPr>
        <w:t xml:space="preserve"> </w:t>
      </w:r>
      <w:r>
        <w:t>первичной</w:t>
      </w:r>
      <w:r>
        <w:rPr>
          <w:spacing w:val="-11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r>
        <w:t>организации МБОУ «Гимназия №29»</w:t>
      </w:r>
    </w:p>
    <w:p w:rsidR="00DA0FC4" w:rsidRDefault="00BC1369">
      <w:pPr>
        <w:pStyle w:val="a3"/>
        <w:spacing w:line="322" w:lineRule="exact"/>
        <w:ind w:left="2171"/>
      </w:pPr>
      <w:r>
        <w:t>на</w:t>
      </w:r>
      <w:r>
        <w:rPr>
          <w:spacing w:val="-4"/>
        </w:rPr>
        <w:t xml:space="preserve"> </w:t>
      </w:r>
      <w:r w:rsidR="00000DD7">
        <w:t>2025-2026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DA0FC4" w:rsidRDefault="00DA0FC4">
      <w:pPr>
        <w:spacing w:before="93"/>
        <w:rPr>
          <w:b/>
          <w:i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4765"/>
        <w:gridCol w:w="1796"/>
        <w:gridCol w:w="2372"/>
      </w:tblGrid>
      <w:tr w:rsidR="00DA0FC4">
        <w:trPr>
          <w:trHeight w:val="275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372" w:type="dxa"/>
          </w:tcPr>
          <w:p w:rsidR="00DA0FC4" w:rsidRDefault="00BC13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A0FC4">
        <w:trPr>
          <w:trHeight w:val="1931"/>
        </w:trPr>
        <w:tc>
          <w:tcPr>
            <w:tcW w:w="1106" w:type="dxa"/>
          </w:tcPr>
          <w:p w:rsidR="00DA0FC4" w:rsidRDefault="00BC1369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 профсоюзных собраний, заседаний</w:t>
            </w: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профкома.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1796" w:type="dxa"/>
          </w:tcPr>
          <w:p w:rsidR="00DA0FC4" w:rsidRDefault="00DA0FC4">
            <w:pPr>
              <w:pStyle w:val="TableParagraph"/>
              <w:spacing w:before="267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72" w:type="dxa"/>
          </w:tcPr>
          <w:p w:rsidR="00DA0FC4" w:rsidRDefault="00DA0FC4">
            <w:pPr>
              <w:pStyle w:val="TableParagraph"/>
              <w:spacing w:before="267"/>
              <w:ind w:left="0"/>
              <w:rPr>
                <w:b/>
                <w:i/>
                <w:sz w:val="24"/>
              </w:rPr>
            </w:pPr>
          </w:p>
          <w:p w:rsidR="00DA0FC4" w:rsidRDefault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>
            <w:pPr>
              <w:pStyle w:val="TableParagraph"/>
              <w:spacing w:before="264"/>
              <w:ind w:left="0"/>
              <w:rPr>
                <w:b/>
                <w:i/>
                <w:sz w:val="24"/>
              </w:rPr>
            </w:pPr>
          </w:p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000DD7" w:rsidP="00000DD7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 w:rsidR="00BC1369">
              <w:rPr>
                <w:spacing w:val="-15"/>
                <w:sz w:val="24"/>
              </w:rPr>
              <w:t xml:space="preserve"> </w:t>
            </w:r>
            <w:r w:rsidR="00BC1369">
              <w:rPr>
                <w:sz w:val="24"/>
              </w:rPr>
              <w:t>и члены комиссии</w:t>
            </w:r>
          </w:p>
        </w:tc>
      </w:tr>
      <w:tr w:rsidR="00DA0FC4">
        <w:trPr>
          <w:trHeight w:val="7729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</w:t>
            </w:r>
            <w:r>
              <w:rPr>
                <w:spacing w:val="-2"/>
                <w:sz w:val="24"/>
              </w:rPr>
              <w:t>организации:</w:t>
            </w:r>
          </w:p>
          <w:p w:rsidR="00DA0FC4" w:rsidRDefault="00BC1369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 мероприятий. Составление сметы профсоюзных расходов на год.</w:t>
            </w:r>
          </w:p>
          <w:p w:rsidR="00DA0FC4" w:rsidRDefault="00BC1369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057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сотрудникам.</w:t>
            </w:r>
          </w:p>
          <w:p w:rsidR="00DA0FC4" w:rsidRDefault="00BC1369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выделение </w:t>
            </w:r>
            <w:r>
              <w:rPr>
                <w:spacing w:val="-2"/>
                <w:sz w:val="24"/>
              </w:rPr>
              <w:t>путевок:</w:t>
            </w:r>
          </w:p>
          <w:p w:rsidR="00DA0FC4" w:rsidRDefault="00BC1369">
            <w:pPr>
              <w:pStyle w:val="TableParagraph"/>
              <w:numPr>
                <w:ilvl w:val="1"/>
                <w:numId w:val="5"/>
              </w:numPr>
              <w:tabs>
                <w:tab w:val="left" w:pos="246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санатории детям сотрудников;</w:t>
            </w:r>
          </w:p>
          <w:p w:rsidR="00DA0FC4" w:rsidRDefault="00BC1369">
            <w:pPr>
              <w:pStyle w:val="TableParagraph"/>
              <w:numPr>
                <w:ilvl w:val="1"/>
                <w:numId w:val="5"/>
              </w:numPr>
              <w:tabs>
                <w:tab w:val="left" w:pos="246"/>
              </w:tabs>
              <w:ind w:right="1157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сотрудников.</w:t>
            </w:r>
          </w:p>
          <w:p w:rsidR="00DA0FC4" w:rsidRDefault="00BC1369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чествованию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юбиляров.</w:t>
            </w:r>
          </w:p>
          <w:p w:rsidR="00DA0FC4" w:rsidRDefault="00DA0FC4">
            <w:pPr>
              <w:pStyle w:val="TableParagraph"/>
              <w:spacing w:before="269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8" w:right="125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сотрудников.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8" w:right="227" w:firstLine="0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мероприятий, посвященных Дню защитника Отечества, Женского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пожилых людей, Дню матери, встрече Нового года.</w:t>
            </w:r>
          </w:p>
          <w:p w:rsidR="00DA0FC4" w:rsidRDefault="00BC1369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трудовым</w:t>
            </w: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ОТ.</w:t>
            </w:r>
          </w:p>
        </w:tc>
        <w:tc>
          <w:tcPr>
            <w:tcW w:w="1796" w:type="dxa"/>
          </w:tcPr>
          <w:p w:rsidR="00DA0FC4" w:rsidRDefault="00DA0FC4">
            <w:pPr>
              <w:pStyle w:val="TableParagraph"/>
              <w:spacing w:before="268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spacing w:line="480" w:lineRule="auto"/>
              <w:ind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spacing w:line="720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 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квартал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мере</w:t>
            </w:r>
          </w:p>
          <w:p w:rsidR="00DA0FC4" w:rsidRDefault="00BC136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72" w:type="dxa"/>
          </w:tcPr>
          <w:p w:rsidR="00DA0FC4" w:rsidRDefault="00DA0FC4">
            <w:pPr>
              <w:pStyle w:val="TableParagraph"/>
              <w:spacing w:before="268"/>
              <w:ind w:left="0"/>
              <w:rPr>
                <w:b/>
                <w:i/>
                <w:sz w:val="24"/>
              </w:rPr>
            </w:pPr>
          </w:p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000DD7" w:rsidRDefault="00000DD7" w:rsidP="00000DD7">
            <w:pPr>
              <w:pStyle w:val="TableParagraph"/>
              <w:spacing w:before="264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107"/>
              <w:rPr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000DD7" w:rsidP="00000DD7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 w:rsidR="00BC1369">
              <w:rPr>
                <w:spacing w:val="-15"/>
                <w:sz w:val="24"/>
              </w:rPr>
              <w:t xml:space="preserve"> </w:t>
            </w:r>
            <w:r w:rsidR="00BC1369">
              <w:rPr>
                <w:sz w:val="24"/>
              </w:rPr>
              <w:t>и члены комиссии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BC1369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z w:val="24"/>
              </w:rPr>
              <w:t>Харисова Э. Р.</w:t>
            </w:r>
          </w:p>
          <w:p w:rsidR="00DA0FC4" w:rsidRDefault="00DA0FC4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Шарифов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профкома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BC1369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z w:val="24"/>
              </w:rPr>
              <w:t xml:space="preserve">Шакирова Л.Д. </w:t>
            </w:r>
            <w:proofErr w:type="spellStart"/>
            <w:r>
              <w:rPr>
                <w:sz w:val="24"/>
              </w:rPr>
              <w:t>Рустамова</w:t>
            </w:r>
            <w:proofErr w:type="spellEnd"/>
            <w:r>
              <w:rPr>
                <w:sz w:val="24"/>
              </w:rPr>
              <w:t xml:space="preserve"> Г.К.</w:t>
            </w:r>
          </w:p>
        </w:tc>
      </w:tr>
      <w:tr w:rsidR="00DA0FC4">
        <w:trPr>
          <w:trHeight w:val="1103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Административно - общественный 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 работников и</w:t>
            </w:r>
          </w:p>
          <w:p w:rsidR="00DA0FC4" w:rsidRDefault="00BC13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372" w:type="dxa"/>
          </w:tcPr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BC1369">
            <w:pPr>
              <w:pStyle w:val="TableParagraph"/>
              <w:ind w:left="107"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z w:val="24"/>
              </w:rPr>
              <w:t xml:space="preserve"> И.Х. Шакирова Л.Д.</w:t>
            </w:r>
          </w:p>
        </w:tc>
      </w:tr>
      <w:tr w:rsidR="00DA0FC4">
        <w:trPr>
          <w:trHeight w:val="827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юбилеям,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календарным </w:t>
            </w:r>
            <w:r>
              <w:rPr>
                <w:spacing w:val="-2"/>
                <w:sz w:val="24"/>
              </w:rPr>
              <w:t>датам.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2" w:type="dxa"/>
          </w:tcPr>
          <w:p w:rsidR="00DA0FC4" w:rsidRDefault="00BC1369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Харисова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Э.Р. Чернова Э. Р.</w:t>
            </w:r>
          </w:p>
          <w:p w:rsidR="00DA0FC4" w:rsidRDefault="00BC136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</w:tr>
      <w:tr w:rsidR="00DA0FC4">
        <w:trPr>
          <w:trHeight w:val="1103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участие:</w:t>
            </w:r>
          </w:p>
          <w:p w:rsidR="00DA0FC4" w:rsidRDefault="00BC1369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2"/>
                <w:sz w:val="24"/>
              </w:rPr>
              <w:t xml:space="preserve"> комиссии;</w:t>
            </w:r>
          </w:p>
          <w:p w:rsidR="00DA0FC4" w:rsidRDefault="00BC1369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2"/>
                <w:sz w:val="24"/>
              </w:rPr>
              <w:t xml:space="preserve"> премии;</w:t>
            </w:r>
          </w:p>
          <w:p w:rsidR="00DA0FC4" w:rsidRDefault="00BC1369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DA0FC4" w:rsidRDefault="00BC13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ежеквартально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72" w:type="dxa"/>
          </w:tcPr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</w:p>
          <w:p w:rsidR="00000DD7" w:rsidRPr="00000DD7" w:rsidRDefault="00BC1369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z w:val="24"/>
              </w:rPr>
              <w:t xml:space="preserve"> И.Х. </w:t>
            </w:r>
            <w:proofErr w:type="spellStart"/>
            <w:r w:rsidR="00000DD7">
              <w:rPr>
                <w:sz w:val="24"/>
              </w:rPr>
              <w:t>Бикмуллина</w:t>
            </w:r>
            <w:proofErr w:type="spellEnd"/>
            <w:r w:rsidR="00000DD7">
              <w:rPr>
                <w:sz w:val="24"/>
              </w:rPr>
              <w:t xml:space="preserve"> Л.Р.</w:t>
            </w:r>
          </w:p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>
            <w:pPr>
              <w:pStyle w:val="TableParagraph"/>
              <w:ind w:left="107" w:right="568"/>
              <w:rPr>
                <w:sz w:val="24"/>
              </w:rPr>
            </w:pPr>
          </w:p>
        </w:tc>
      </w:tr>
    </w:tbl>
    <w:p w:rsidR="00DA0FC4" w:rsidRDefault="00DA0FC4">
      <w:pPr>
        <w:pStyle w:val="TableParagraph"/>
        <w:rPr>
          <w:sz w:val="24"/>
        </w:rPr>
        <w:sectPr w:rsidR="00DA0FC4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4765"/>
        <w:gridCol w:w="1796"/>
        <w:gridCol w:w="2372"/>
      </w:tblGrid>
      <w:tr w:rsidR="00DA0FC4">
        <w:trPr>
          <w:trHeight w:val="1380"/>
        </w:trPr>
        <w:tc>
          <w:tcPr>
            <w:tcW w:w="1106" w:type="dxa"/>
          </w:tcPr>
          <w:p w:rsidR="00DA0FC4" w:rsidRDefault="00DA0FC4">
            <w:pPr>
              <w:pStyle w:val="TableParagraph"/>
              <w:ind w:left="0"/>
            </w:pP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сотрудников;</w:t>
            </w:r>
          </w:p>
          <w:p w:rsidR="00DA0FC4" w:rsidRDefault="00BC1369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791" w:firstLine="0"/>
              <w:rPr>
                <w:sz w:val="24"/>
              </w:rPr>
            </w:pPr>
            <w:r>
              <w:rPr>
                <w:sz w:val="24"/>
              </w:rPr>
              <w:t>в работе комиссии по готовности 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DA0FC4" w:rsidRDefault="00BC1369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6" w:lineRule="exact"/>
              <w:ind w:right="31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before="50" w:line="552" w:lineRule="exact"/>
              <w:ind w:right="10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372" w:type="dxa"/>
          </w:tcPr>
          <w:p w:rsidR="00DA0FC4" w:rsidRDefault="00BC1369">
            <w:pPr>
              <w:pStyle w:val="TableParagraph"/>
              <w:spacing w:line="480" w:lineRule="auto"/>
              <w:ind w:left="107" w:right="628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 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Д.</w:t>
            </w:r>
          </w:p>
        </w:tc>
      </w:tr>
      <w:tr w:rsidR="00DA0FC4">
        <w:trPr>
          <w:trHeight w:val="1655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  <w:p w:rsidR="00DA0FC4" w:rsidRDefault="00BC136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соревнованиях, организованных СПО города;</w:t>
            </w:r>
          </w:p>
          <w:p w:rsidR="00DA0FC4" w:rsidRDefault="00BC1369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выезд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отдыха;</w:t>
            </w:r>
          </w:p>
          <w:p w:rsidR="00DA0FC4" w:rsidRDefault="00BC1369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70" w:lineRule="atLeast"/>
              <w:ind w:right="1590" w:firstLine="0"/>
              <w:rPr>
                <w:sz w:val="24"/>
              </w:rPr>
            </w:pPr>
            <w:r>
              <w:rPr>
                <w:sz w:val="24"/>
              </w:rPr>
              <w:t>медосмотр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врачей-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1796" w:type="dxa"/>
          </w:tcPr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A0FC4" w:rsidRDefault="00DA0FC4">
            <w:pPr>
              <w:pStyle w:val="TableParagraph"/>
              <w:spacing w:before="267"/>
              <w:ind w:left="0"/>
              <w:rPr>
                <w:b/>
                <w:i/>
                <w:sz w:val="24"/>
              </w:rPr>
            </w:pPr>
          </w:p>
          <w:p w:rsidR="00DA0FC4" w:rsidRDefault="00BC136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372" w:type="dxa"/>
          </w:tcPr>
          <w:p w:rsidR="00DA0FC4" w:rsidRDefault="00BC1369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Шарифов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  <w:p w:rsidR="00DA0FC4" w:rsidRDefault="00DA0FC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BC136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Фатхуллина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DA0FC4">
        <w:trPr>
          <w:trHeight w:val="827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 выполнения Соглашения между ГУО и</w:t>
            </w:r>
          </w:p>
          <w:p w:rsidR="00DA0FC4" w:rsidRDefault="00BC13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СПО.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ГУО и СПО</w:t>
            </w:r>
          </w:p>
        </w:tc>
        <w:tc>
          <w:tcPr>
            <w:tcW w:w="2372" w:type="dxa"/>
          </w:tcPr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 w:rsidP="00000DD7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</w:tr>
      <w:tr w:rsidR="00DA0FC4">
        <w:trPr>
          <w:trHeight w:val="1104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DA0FC4" w:rsidRDefault="00BC13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рассмотрения</w:t>
            </w:r>
          </w:p>
          <w:p w:rsidR="00DA0FC4" w:rsidRDefault="00BC13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2" w:type="dxa"/>
          </w:tcPr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>
            <w:pPr>
              <w:pStyle w:val="TableParagraph"/>
              <w:spacing w:line="247" w:lineRule="exact"/>
              <w:ind w:left="107"/>
            </w:pPr>
          </w:p>
        </w:tc>
      </w:tr>
      <w:tr w:rsidR="00DA0FC4">
        <w:trPr>
          <w:trHeight w:val="551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A0FC4" w:rsidRDefault="00BC13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72" w:type="dxa"/>
          </w:tcPr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 w:rsidP="00000DD7">
            <w:pPr>
              <w:pStyle w:val="TableParagraph"/>
              <w:spacing w:line="247" w:lineRule="exact"/>
              <w:ind w:left="0"/>
            </w:pPr>
          </w:p>
        </w:tc>
      </w:tr>
      <w:tr w:rsidR="00DA0FC4">
        <w:trPr>
          <w:trHeight w:val="491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72" w:type="dxa"/>
          </w:tcPr>
          <w:p w:rsidR="00000DD7" w:rsidRP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>
            <w:pPr>
              <w:pStyle w:val="TableParagraph"/>
              <w:spacing w:line="247" w:lineRule="exact"/>
              <w:ind w:left="107"/>
            </w:pPr>
          </w:p>
        </w:tc>
      </w:tr>
      <w:tr w:rsidR="00DA0FC4">
        <w:trPr>
          <w:trHeight w:val="551"/>
        </w:trPr>
        <w:tc>
          <w:tcPr>
            <w:tcW w:w="1106" w:type="dxa"/>
          </w:tcPr>
          <w:p w:rsidR="00DA0FC4" w:rsidRDefault="00BC13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765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вовлечение</w:t>
            </w:r>
          </w:p>
          <w:p w:rsidR="00DA0FC4" w:rsidRDefault="00BC13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молодёжи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Профсоюз.</w:t>
            </w:r>
          </w:p>
        </w:tc>
        <w:tc>
          <w:tcPr>
            <w:tcW w:w="1796" w:type="dxa"/>
          </w:tcPr>
          <w:p w:rsidR="00DA0FC4" w:rsidRDefault="00BC13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72" w:type="dxa"/>
          </w:tcPr>
          <w:p w:rsidR="00000DD7" w:rsidRDefault="00000DD7" w:rsidP="00000DD7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DA0FC4" w:rsidRDefault="00DA0FC4" w:rsidP="00000DD7">
            <w:pPr>
              <w:pStyle w:val="TableParagraph"/>
              <w:spacing w:line="247" w:lineRule="exact"/>
              <w:ind w:left="0"/>
            </w:pPr>
            <w:bookmarkStart w:id="0" w:name="_GoBack"/>
            <w:bookmarkEnd w:id="0"/>
          </w:p>
        </w:tc>
      </w:tr>
    </w:tbl>
    <w:p w:rsidR="00BC1369" w:rsidRDefault="00BC1369"/>
    <w:sectPr w:rsidR="00BC1369">
      <w:type w:val="continuous"/>
      <w:pgSz w:w="11910" w:h="16840"/>
      <w:pgMar w:top="5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0F1F"/>
    <w:multiLevelType w:val="hybridMultilevel"/>
    <w:tmpl w:val="8C340968"/>
    <w:lvl w:ilvl="0" w:tplc="4D9250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54A914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E15C20EE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3" w:tplc="B8ECB6EA">
      <w:numFmt w:val="bullet"/>
      <w:lvlText w:val="•"/>
      <w:lvlJc w:val="left"/>
      <w:pPr>
        <w:ind w:left="1594" w:hanging="140"/>
      </w:pPr>
      <w:rPr>
        <w:rFonts w:hint="default"/>
        <w:lang w:val="ru-RU" w:eastAsia="en-US" w:bidi="ar-SA"/>
      </w:rPr>
    </w:lvl>
    <w:lvl w:ilvl="4" w:tplc="DF5C82D8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5" w:tplc="2312CEB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6" w:tplc="6D2E13C2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7" w:tplc="7318E41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8" w:tplc="79A88A9A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5353DC1"/>
    <w:multiLevelType w:val="hybridMultilevel"/>
    <w:tmpl w:val="B5ACF92A"/>
    <w:lvl w:ilvl="0" w:tplc="5FD26E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A69CB8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E5E4DEBC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58A0524C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4" w:tplc="AA589E24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5" w:tplc="43022002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6" w:tplc="301267E8">
      <w:numFmt w:val="bullet"/>
      <w:lvlText w:val="•"/>
      <w:lvlJc w:val="left"/>
      <w:pPr>
        <w:ind w:left="2893" w:hanging="140"/>
      </w:pPr>
      <w:rPr>
        <w:rFonts w:hint="default"/>
        <w:lang w:val="ru-RU" w:eastAsia="en-US" w:bidi="ar-SA"/>
      </w:rPr>
    </w:lvl>
    <w:lvl w:ilvl="7" w:tplc="A53C64B2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8" w:tplc="5C943268">
      <w:numFmt w:val="bullet"/>
      <w:lvlText w:val="•"/>
      <w:lvlJc w:val="left"/>
      <w:pPr>
        <w:ind w:left="382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DF940B0"/>
    <w:multiLevelType w:val="hybridMultilevel"/>
    <w:tmpl w:val="E5207DF0"/>
    <w:lvl w:ilvl="0" w:tplc="F13C105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DE78B2">
      <w:numFmt w:val="bullet"/>
      <w:lvlText w:val="•"/>
      <w:lvlJc w:val="left"/>
      <w:pPr>
        <w:ind w:left="565" w:hanging="142"/>
      </w:pPr>
      <w:rPr>
        <w:rFonts w:hint="default"/>
        <w:lang w:val="ru-RU" w:eastAsia="en-US" w:bidi="ar-SA"/>
      </w:rPr>
    </w:lvl>
    <w:lvl w:ilvl="2" w:tplc="BADE74BC">
      <w:numFmt w:val="bullet"/>
      <w:lvlText w:val="•"/>
      <w:lvlJc w:val="left"/>
      <w:pPr>
        <w:ind w:left="1031" w:hanging="142"/>
      </w:pPr>
      <w:rPr>
        <w:rFonts w:hint="default"/>
        <w:lang w:val="ru-RU" w:eastAsia="en-US" w:bidi="ar-SA"/>
      </w:rPr>
    </w:lvl>
    <w:lvl w:ilvl="3" w:tplc="E4E85D64">
      <w:numFmt w:val="bullet"/>
      <w:lvlText w:val="•"/>
      <w:lvlJc w:val="left"/>
      <w:pPr>
        <w:ind w:left="1496" w:hanging="142"/>
      </w:pPr>
      <w:rPr>
        <w:rFonts w:hint="default"/>
        <w:lang w:val="ru-RU" w:eastAsia="en-US" w:bidi="ar-SA"/>
      </w:rPr>
    </w:lvl>
    <w:lvl w:ilvl="4" w:tplc="24203A72">
      <w:numFmt w:val="bullet"/>
      <w:lvlText w:val="•"/>
      <w:lvlJc w:val="left"/>
      <w:pPr>
        <w:ind w:left="1962" w:hanging="142"/>
      </w:pPr>
      <w:rPr>
        <w:rFonts w:hint="default"/>
        <w:lang w:val="ru-RU" w:eastAsia="en-US" w:bidi="ar-SA"/>
      </w:rPr>
    </w:lvl>
    <w:lvl w:ilvl="5" w:tplc="B026340A">
      <w:numFmt w:val="bullet"/>
      <w:lvlText w:val="•"/>
      <w:lvlJc w:val="left"/>
      <w:pPr>
        <w:ind w:left="2427" w:hanging="142"/>
      </w:pPr>
      <w:rPr>
        <w:rFonts w:hint="default"/>
        <w:lang w:val="ru-RU" w:eastAsia="en-US" w:bidi="ar-SA"/>
      </w:rPr>
    </w:lvl>
    <w:lvl w:ilvl="6" w:tplc="BB509A94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7" w:tplc="A86CC2DC">
      <w:numFmt w:val="bullet"/>
      <w:lvlText w:val="•"/>
      <w:lvlJc w:val="left"/>
      <w:pPr>
        <w:ind w:left="3358" w:hanging="142"/>
      </w:pPr>
      <w:rPr>
        <w:rFonts w:hint="default"/>
        <w:lang w:val="ru-RU" w:eastAsia="en-US" w:bidi="ar-SA"/>
      </w:rPr>
    </w:lvl>
    <w:lvl w:ilvl="8" w:tplc="0F50DB5E">
      <w:numFmt w:val="bullet"/>
      <w:lvlText w:val="•"/>
      <w:lvlJc w:val="left"/>
      <w:pPr>
        <w:ind w:left="3824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5F8C41C1"/>
    <w:multiLevelType w:val="hybridMultilevel"/>
    <w:tmpl w:val="AD96EF76"/>
    <w:lvl w:ilvl="0" w:tplc="1D4EAF20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4D4857C">
      <w:numFmt w:val="bullet"/>
      <w:lvlText w:val="•"/>
      <w:lvlJc w:val="left"/>
      <w:pPr>
        <w:ind w:left="781" w:hanging="240"/>
      </w:pPr>
      <w:rPr>
        <w:rFonts w:hint="default"/>
        <w:lang w:val="ru-RU" w:eastAsia="en-US" w:bidi="ar-SA"/>
      </w:rPr>
    </w:lvl>
    <w:lvl w:ilvl="2" w:tplc="699AC1F2">
      <w:numFmt w:val="bullet"/>
      <w:lvlText w:val="•"/>
      <w:lvlJc w:val="left"/>
      <w:pPr>
        <w:ind w:left="1223" w:hanging="240"/>
      </w:pPr>
      <w:rPr>
        <w:rFonts w:hint="default"/>
        <w:lang w:val="ru-RU" w:eastAsia="en-US" w:bidi="ar-SA"/>
      </w:rPr>
    </w:lvl>
    <w:lvl w:ilvl="3" w:tplc="EBD01A58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4" w:tplc="EC922F54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5" w:tplc="1B40BB28">
      <w:numFmt w:val="bullet"/>
      <w:lvlText w:val="•"/>
      <w:lvlJc w:val="left"/>
      <w:pPr>
        <w:ind w:left="2547" w:hanging="240"/>
      </w:pPr>
      <w:rPr>
        <w:rFonts w:hint="default"/>
        <w:lang w:val="ru-RU" w:eastAsia="en-US" w:bidi="ar-SA"/>
      </w:rPr>
    </w:lvl>
    <w:lvl w:ilvl="6" w:tplc="8ED888A8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7" w:tplc="37807D66">
      <w:numFmt w:val="bullet"/>
      <w:lvlText w:val="•"/>
      <w:lvlJc w:val="left"/>
      <w:pPr>
        <w:ind w:left="3430" w:hanging="240"/>
      </w:pPr>
      <w:rPr>
        <w:rFonts w:hint="default"/>
        <w:lang w:val="ru-RU" w:eastAsia="en-US" w:bidi="ar-SA"/>
      </w:rPr>
    </w:lvl>
    <w:lvl w:ilvl="8" w:tplc="4142F378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6F15FC7"/>
    <w:multiLevelType w:val="hybridMultilevel"/>
    <w:tmpl w:val="4B683C26"/>
    <w:lvl w:ilvl="0" w:tplc="D33E938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AAB2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466B3C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3F02B050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4" w:tplc="6D665F62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5" w:tplc="D07E2E6A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6" w:tplc="E0E8A418">
      <w:numFmt w:val="bullet"/>
      <w:lvlText w:val="•"/>
      <w:lvlJc w:val="left"/>
      <w:pPr>
        <w:ind w:left="2893" w:hanging="140"/>
      </w:pPr>
      <w:rPr>
        <w:rFonts w:hint="default"/>
        <w:lang w:val="ru-RU" w:eastAsia="en-US" w:bidi="ar-SA"/>
      </w:rPr>
    </w:lvl>
    <w:lvl w:ilvl="7" w:tplc="A9ACB820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8" w:tplc="5596BFBA">
      <w:numFmt w:val="bullet"/>
      <w:lvlText w:val="•"/>
      <w:lvlJc w:val="left"/>
      <w:pPr>
        <w:ind w:left="382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0FC4"/>
    <w:rsid w:val="00000DD7"/>
    <w:rsid w:val="00A55FBC"/>
    <w:rsid w:val="00BC1369"/>
    <w:rsid w:val="00DA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49D9"/>
  <w15:docId w15:val="{1391EEC9-6FE0-45C0-87C5-C961FCD9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2166" w:right="16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599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</cp:lastModifiedBy>
  <cp:revision>2</cp:revision>
  <dcterms:created xsi:type="dcterms:W3CDTF">2026-08-05T07:35:00Z</dcterms:created>
  <dcterms:modified xsi:type="dcterms:W3CDTF">2026-08-05T08:22:00Z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2013</vt:lpwstr>
  </property>
</Properties>
</file>